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1927"/>
        <w:gridCol w:w="38"/>
        <w:gridCol w:w="2166"/>
        <w:gridCol w:w="69"/>
        <w:gridCol w:w="2549"/>
        <w:gridCol w:w="58"/>
      </w:tblGrid>
      <w:tr w:rsidR="00ED06FA" w:rsidRPr="00901B25" w:rsidTr="00752B61">
        <w:trPr>
          <w:trHeight w:val="305"/>
        </w:trPr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:rsidR="00ED06FA" w:rsidRPr="004B5C74" w:rsidRDefault="00ED06FA" w:rsidP="00752B61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6FA" w:rsidRPr="004B5C74" w:rsidRDefault="00ED06FA" w:rsidP="00752B61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6FA" w:rsidRPr="004B5C74" w:rsidRDefault="00ED06FA" w:rsidP="00752B6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6FA" w:rsidRPr="004B5C74" w:rsidRDefault="00ED06FA" w:rsidP="00752B61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  <w:bookmarkStart w:id="0" w:name="_GoBack"/>
        <w:bookmarkEnd w:id="0"/>
      </w:tr>
      <w:tr w:rsidR="00ED06FA" w:rsidRPr="00B85050" w:rsidTr="00752B61">
        <w:trPr>
          <w:gridAfter w:val="1"/>
          <w:wAfter w:w="58" w:type="dxa"/>
          <w:trHeight w:val="305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Style w:val="FontStyle23"/>
              </w:rPr>
              <w:t>Организация взаимодействия МКУ РОО, ГКУ Центр занятости населения Кушнаренковского район</w:t>
            </w:r>
            <w:r>
              <w:rPr>
                <w:rStyle w:val="FontStyle23"/>
              </w:rPr>
              <w:t>а РБ, образовательных организаций</w:t>
            </w:r>
            <w:r w:rsidRPr="000D7D5E">
              <w:rPr>
                <w:rStyle w:val="FontStyle23"/>
              </w:rPr>
              <w:t xml:space="preserve"> и работодателей по проведению совместной </w:t>
            </w:r>
            <w:proofErr w:type="spellStart"/>
            <w:r w:rsidRPr="000D7D5E">
              <w:rPr>
                <w:rStyle w:val="FontStyle23"/>
              </w:rPr>
              <w:t>профориентационной</w:t>
            </w:r>
            <w:proofErr w:type="spellEnd"/>
            <w:r w:rsidRPr="000D7D5E">
              <w:rPr>
                <w:rStyle w:val="FontStyle23"/>
              </w:rPr>
              <w:t xml:space="preserve"> работы (соглашения, договоры)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549" w:type="dxa"/>
            <w:shd w:val="clear" w:color="auto" w:fill="auto"/>
          </w:tcPr>
          <w:p w:rsidR="00ED06FA" w:rsidRPr="00B85050" w:rsidRDefault="00ED06FA" w:rsidP="00752B61">
            <w:pPr>
              <w:jc w:val="center"/>
            </w:pPr>
          </w:p>
        </w:tc>
      </w:tr>
      <w:tr w:rsidR="00ED06FA" w:rsidRPr="00B85050" w:rsidTr="00752B61">
        <w:trPr>
          <w:gridAfter w:val="1"/>
          <w:wAfter w:w="58" w:type="dxa"/>
          <w:trHeight w:val="305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  <w:r w:rsidRPr="000D7D5E">
              <w:rPr>
                <w:rStyle w:val="FontStyle23"/>
              </w:rPr>
              <w:t xml:space="preserve"> Взаимодействия МКУ РОО, ГКУ Центр занятости населения Кушнаренковского район</w:t>
            </w:r>
            <w:r>
              <w:rPr>
                <w:rStyle w:val="FontStyle23"/>
              </w:rPr>
              <w:t xml:space="preserve">а РБ, образовательных организаций </w:t>
            </w:r>
            <w:r w:rsidRPr="000D7D5E">
              <w:rPr>
                <w:rStyle w:val="FontStyle23"/>
              </w:rPr>
              <w:t xml:space="preserve"> и работодателей по популяризации и пропаганде рабочих профессий, инженерно-технических специальностей.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теч.2018-2019 учебного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 xml:space="preserve">Руководители </w:t>
            </w:r>
            <w:proofErr w:type="spellStart"/>
            <w:r>
              <w:t>Оо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ED06FA" w:rsidRPr="00B85050" w:rsidRDefault="00ED06FA" w:rsidP="00752B61">
            <w:pPr>
              <w:jc w:val="center"/>
            </w:pPr>
          </w:p>
        </w:tc>
      </w:tr>
      <w:tr w:rsidR="00ED06FA" w:rsidRPr="00B85050" w:rsidTr="00752B61">
        <w:trPr>
          <w:gridAfter w:val="1"/>
          <w:wAfter w:w="58" w:type="dxa"/>
          <w:trHeight w:val="305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 xml:space="preserve">Участие в работе Координационного совета при </w:t>
            </w:r>
            <w:proofErr w:type="spellStart"/>
            <w:r>
              <w:rPr>
                <w:rStyle w:val="FontStyle23"/>
              </w:rPr>
              <w:t>админитсрации</w:t>
            </w:r>
            <w:proofErr w:type="spellEnd"/>
            <w:r>
              <w:rPr>
                <w:rStyle w:val="FontStyle23"/>
              </w:rPr>
              <w:t xml:space="preserve"> МР Кушнаренковский район РБ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теч.2018-2019 учебного года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ED06FA" w:rsidRDefault="00ED06FA" w:rsidP="00752B61">
            <w:proofErr w:type="spellStart"/>
            <w:r>
              <w:t>Ибакова</w:t>
            </w:r>
            <w:proofErr w:type="spellEnd"/>
            <w:r>
              <w:t xml:space="preserve"> Р.А.</w:t>
            </w:r>
          </w:p>
          <w:p w:rsidR="00ED06FA" w:rsidRDefault="00ED06FA" w:rsidP="00752B61">
            <w:r>
              <w:t>Идрисов Р.Р.</w:t>
            </w:r>
          </w:p>
          <w:p w:rsidR="00ED06FA" w:rsidRDefault="00ED06FA" w:rsidP="00752B61">
            <w:proofErr w:type="spellStart"/>
            <w:r>
              <w:t>Гафиуллин</w:t>
            </w:r>
            <w:proofErr w:type="spellEnd"/>
            <w:r>
              <w:t xml:space="preserve"> А.Г.</w:t>
            </w:r>
          </w:p>
          <w:p w:rsidR="00ED06FA" w:rsidRPr="00F233D9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</w:tc>
        <w:tc>
          <w:tcPr>
            <w:tcW w:w="2549" w:type="dxa"/>
            <w:shd w:val="clear" w:color="auto" w:fill="auto"/>
          </w:tcPr>
          <w:p w:rsidR="00ED06FA" w:rsidRPr="00B85050" w:rsidRDefault="00ED06FA" w:rsidP="00752B61">
            <w:pPr>
              <w:jc w:val="center"/>
            </w:pPr>
          </w:p>
        </w:tc>
      </w:tr>
      <w:tr w:rsidR="00ED06FA" w:rsidRPr="00B85050" w:rsidTr="00752B61">
        <w:trPr>
          <w:gridAfter w:val="1"/>
          <w:wAfter w:w="58" w:type="dxa"/>
          <w:trHeight w:val="305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мониторинга профессионально-образова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тельной ориентации обучающихся 8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-11 классов образовательных организаций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549" w:type="dxa"/>
            <w:shd w:val="clear" w:color="auto" w:fill="auto"/>
          </w:tcPr>
          <w:p w:rsidR="00ED06FA" w:rsidRPr="00B85050" w:rsidRDefault="00ED06FA" w:rsidP="00752B61">
            <w:pPr>
              <w:jc w:val="center"/>
            </w:pPr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семинара по организации работы в соответствии с программой «Развитие модели профессиональной ориентации и профессионального самоопределения обучающихся (муниципальная сетевая индустриальная школа «Алтын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на 2018-2020 годы»).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«Развитие модели профессиональной ориентации и профессионального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самоопределения обучающихся (муниципальная сетевая индустриальная школа «Алтын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на 2018-2020 годы») в образовательных организациях.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2018-2019 учебного 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консультации по вопросам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образовательных учреждениях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Pr="00F233D9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росту активности   обучающихся в группах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в социальных сетях.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Проведение профессиональной диагност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ики (тестирования) обучающихся 3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-11 классов образовательных организации на определение профессиональных намерений, предпочтений профессиональной сферы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(Атлас профессий)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ентябрь-октябрь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диагностики детей-инвалидов и учащихся с ОВЗ, консультирование с целью оказания помощи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формиролвании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 индивидуальных образовательных маршрутов.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2018-2019 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районного конкурса на лучшее оформление  центра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работы/уголка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внеклассных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«Мое село – мои предприятия» с привлечением работников предприятий МР Кушнаренковский района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евраль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D262A5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среди обучающихся  (5-18 лет)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 конкурсов профессиона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льной направленности: сочинений,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рефератов, рисунков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фотографий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(«Профессии моих родителей», «Моя профессия -  мое будущее», «Профессия: вчера, сегодня, завтра», «Я б в рабочие пошел?» </w:t>
            </w:r>
            <w:proofErr w:type="gramEnd"/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  <w:p w:rsidR="00ED06FA" w:rsidRDefault="00ED06FA" w:rsidP="00752B61"/>
        </w:tc>
        <w:tc>
          <w:tcPr>
            <w:tcW w:w="2618" w:type="dxa"/>
            <w:gridSpan w:val="2"/>
            <w:shd w:val="clear" w:color="auto" w:fill="auto"/>
          </w:tcPr>
          <w:p w:rsidR="00ED06FA" w:rsidRPr="000D7D5E" w:rsidRDefault="00ED06FA" w:rsidP="00ED06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среди обучающихся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1-9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конкурсов профессиона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льной направленности: сочинений,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рисунков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«Профессии моих родителей»,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«Моя профессия -  мое будущее»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районного конкурса эссе среди 9 и 11 классов на тему «Моя будущая профессия»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6FA" w:rsidRPr="00422B93" w:rsidRDefault="00ED06FA" w:rsidP="00752B61">
            <w:r>
              <w:t>февраль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Pr="00F233D9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семинара по обобщению опыта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МБОУ СОШ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Карача-Елга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6FA" w:rsidRPr="00422B93" w:rsidRDefault="00ED06FA" w:rsidP="00752B61">
            <w:r>
              <w:t>март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Pr="00F233D9" w:rsidRDefault="00ED06FA" w:rsidP="00752B61">
            <w:r>
              <w:t>Саитова М.З.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семинара-практикума для педагогов ДОУ «Профессиональное воспитание интереса к труду, трудолюбие у детей дошкольного возраста».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Default="00ED06FA" w:rsidP="00752B61">
            <w:proofErr w:type="spellStart"/>
            <w:r>
              <w:t>Багманова</w:t>
            </w:r>
            <w:proofErr w:type="spellEnd"/>
            <w:r>
              <w:t xml:space="preserve"> Л.Ф.</w:t>
            </w:r>
          </w:p>
          <w:p w:rsidR="00ED06FA" w:rsidRDefault="00ED06FA" w:rsidP="00752B61">
            <w:proofErr w:type="spellStart"/>
            <w:r>
              <w:t>Гильманова</w:t>
            </w:r>
            <w:proofErr w:type="spellEnd"/>
            <w:r>
              <w:t xml:space="preserve"> Л.Ф.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тематических мероприятий, праздников, развлечений с родителями  «Трудовая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семья-спортивная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семья», «Мой папа на работе», «Моя мама на работе» и т.д.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Классный час с приглашением родителей.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информационного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интернет-ресурса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«Команда будущего» для информирования обучающихся и их родителей о перспективных профессиях, профессиональных образовательных организациях, предприятиях.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D262A5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родительских собраний по вопросам профессионального самоопределения и выбора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предпрофильного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ентябрь-октябрь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педагогических работников на курсах повышения квалификации, семинарах, мастер-классах по организации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образовательных организациях.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о плану ГАОУ ДПО ИРО РБ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D262A5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Style w:val="FontStyle23"/>
              </w:rPr>
              <w:t>Проведение встреч учащихся общеобразовательных учреждений с представителями образовательных учреждений начального и среднего профессионального образования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  <w:r w:rsidRPr="000D7D5E">
              <w:rPr>
                <w:rStyle w:val="FontStyle23"/>
              </w:rPr>
              <w:t xml:space="preserve">Организация и проведение Дня открытых дверей </w:t>
            </w:r>
            <w:proofErr w:type="spellStart"/>
            <w:r w:rsidRPr="000D7D5E">
              <w:rPr>
                <w:rStyle w:val="FontStyle23"/>
              </w:rPr>
              <w:t>ССУзов</w:t>
            </w:r>
            <w:proofErr w:type="spellEnd"/>
            <w:r w:rsidRPr="000D7D5E">
              <w:rPr>
                <w:rStyle w:val="FontStyle23"/>
              </w:rPr>
              <w:t xml:space="preserve"> и ВУЗов в </w:t>
            </w:r>
            <w:proofErr w:type="spellStart"/>
            <w:r w:rsidRPr="000D7D5E">
              <w:rPr>
                <w:rStyle w:val="FontStyle23"/>
              </w:rPr>
              <w:t>Кушнаренковском</w:t>
            </w:r>
            <w:proofErr w:type="spellEnd"/>
            <w:r w:rsidRPr="000D7D5E">
              <w:rPr>
                <w:rStyle w:val="FontStyle23"/>
              </w:rPr>
              <w:t xml:space="preserve"> районе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proofErr w:type="spellStart"/>
            <w:r>
              <w:t>Гафиуллин</w:t>
            </w:r>
            <w:proofErr w:type="spellEnd"/>
            <w:r>
              <w:t xml:space="preserve"> А.Г.</w:t>
            </w:r>
          </w:p>
          <w:p w:rsidR="00ED06FA" w:rsidRPr="00D262A5" w:rsidRDefault="00ED06FA" w:rsidP="00752B61"/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Работа по профессиональной навигации обучающихся посредством всероссийских открытых уроков.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2018 г.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Default="00ED06FA" w:rsidP="00752B61">
            <w:proofErr w:type="spellStart"/>
            <w:r>
              <w:t>Галлямов</w:t>
            </w:r>
            <w:proofErr w:type="spellEnd"/>
            <w:r>
              <w:t xml:space="preserve"> Р.Р.</w:t>
            </w:r>
          </w:p>
          <w:p w:rsidR="00ED06FA" w:rsidRPr="00F233D9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 xml:space="preserve">Встречи в ОО с представителями разных профессий, с представителями семейных династий  «Путь к успеху», 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«Все профессии важны, все профессии нужны»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2018-2019 учебный год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r>
              <w:t>Руководители ОО</w:t>
            </w:r>
          </w:p>
          <w:p w:rsidR="00ED06FA" w:rsidRDefault="00ED06FA" w:rsidP="00752B61">
            <w:r>
              <w:t>Заведующие ДОУ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Проведение цикла занятий «Профессия, здравствуй».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Разработка и реализация образовательных проектов «Знакомство с профессией (игры, экскурсии, приглашение специалистов)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2018-2019 учебный год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Просмотр видеофильмов о людях на производстве, виртуальные экскурсии на предприятия.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2018-2019 учебный год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«День без турникета» - походы на рабочие места и экскурсии наблюдения на предприятия.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2018-2019 учебный год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>
              <w:t>Шематонова</w:t>
            </w:r>
            <w:proofErr w:type="spellEnd"/>
            <w:r>
              <w:t xml:space="preserve"> Л.Р.</w:t>
            </w:r>
          </w:p>
          <w:p w:rsidR="00ED06FA" w:rsidRDefault="00ED06FA" w:rsidP="00752B61">
            <w:r>
              <w:t>.Руководители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Default="00ED06FA" w:rsidP="00752B61">
            <w:r>
              <w:t>Выполнено</w:t>
            </w:r>
            <w:r w:rsidR="008E5D40">
              <w:t>:</w:t>
            </w:r>
          </w:p>
          <w:p w:rsidR="008E5D40" w:rsidRPr="00306633" w:rsidRDefault="008E5D40" w:rsidP="00752B61">
            <w:r>
              <w:t xml:space="preserve">ФАП, детский сад, </w:t>
            </w:r>
            <w:proofErr w:type="spellStart"/>
            <w:r>
              <w:t>магазин</w:t>
            </w:r>
            <w:proofErr w:type="gramStart"/>
            <w:r>
              <w:t>,б</w:t>
            </w:r>
            <w:proofErr w:type="gramEnd"/>
            <w:r>
              <w:t>иблиотека</w:t>
            </w:r>
            <w:proofErr w:type="spellEnd"/>
            <w:r>
              <w:t>, пекарня.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Совместные проекты ОО, ДОУ и учреждений СПО: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«Мы расскажем и покажем»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«Азбука профессий»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«Мой папа»</w:t>
            </w:r>
          </w:p>
          <w:p w:rsidR="00ED06FA" w:rsidRDefault="00ED06FA" w:rsidP="00752B61">
            <w:pPr>
              <w:pStyle w:val="a3"/>
              <w:rPr>
                <w:rStyle w:val="FontStyle23"/>
              </w:rPr>
            </w:pPr>
            <w:r>
              <w:rPr>
                <w:rStyle w:val="FontStyle23"/>
              </w:rPr>
              <w:t>«</w:t>
            </w:r>
            <w:proofErr w:type="spellStart"/>
            <w:r>
              <w:rPr>
                <w:rStyle w:val="FontStyle23"/>
              </w:rPr>
              <w:t>МастерОК</w:t>
            </w:r>
            <w:proofErr w:type="spellEnd"/>
            <w:r>
              <w:rPr>
                <w:rStyle w:val="FontStyle23"/>
              </w:rPr>
              <w:t xml:space="preserve"> идет к вам в гости».</w:t>
            </w:r>
          </w:p>
        </w:tc>
        <w:tc>
          <w:tcPr>
            <w:tcW w:w="1927" w:type="dxa"/>
            <w:shd w:val="clear" w:color="auto" w:fill="auto"/>
          </w:tcPr>
          <w:p w:rsidR="00ED06FA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/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Style15"/>
              <w:widowControl/>
              <w:spacing w:line="240" w:lineRule="atLeast"/>
              <w:ind w:right="1043"/>
              <w:rPr>
                <w:rStyle w:val="FontStyle23"/>
              </w:rPr>
            </w:pPr>
            <w:r w:rsidRPr="000D7D5E">
              <w:rPr>
                <w:rStyle w:val="FontStyle23"/>
              </w:rPr>
              <w:t>Организация и проведение:</w:t>
            </w:r>
          </w:p>
          <w:p w:rsidR="00ED06FA" w:rsidRPr="000D7D5E" w:rsidRDefault="00ED06FA" w:rsidP="00752B61">
            <w:pPr>
              <w:pStyle w:val="Style11"/>
              <w:spacing w:line="250" w:lineRule="exact"/>
              <w:rPr>
                <w:rStyle w:val="FontStyle23"/>
              </w:rPr>
            </w:pPr>
            <w:r w:rsidRPr="000D7D5E">
              <w:rPr>
                <w:rStyle w:val="FontStyle23"/>
              </w:rPr>
              <w:t>- тематических   классных   часов с обучающимися общеобразовательных учреждений и их родителями (законными представителями): "Будущее в твоих руках", "Ступени к твоей профессии" с приглашением специалистов-профессионалов;</w:t>
            </w:r>
          </w:p>
          <w:p w:rsidR="00ED06FA" w:rsidRPr="000D7D5E" w:rsidRDefault="00ED06FA" w:rsidP="00752B61">
            <w:pPr>
              <w:pStyle w:val="Style9"/>
              <w:spacing w:line="254" w:lineRule="exact"/>
              <w:ind w:firstLine="5"/>
              <w:rPr>
                <w:rStyle w:val="FontStyle23"/>
              </w:rPr>
            </w:pPr>
            <w:r w:rsidRPr="000D7D5E">
              <w:rPr>
                <w:rStyle w:val="FontStyle23"/>
              </w:rPr>
              <w:t>- тематических встреч с представителями организаций с</w:t>
            </w:r>
            <w:r>
              <w:rPr>
                <w:rStyle w:val="FontStyle23"/>
              </w:rPr>
              <w:t xml:space="preserve"> </w:t>
            </w:r>
            <w:r w:rsidRPr="000D7D5E">
              <w:rPr>
                <w:rStyle w:val="FontStyle23"/>
              </w:rPr>
              <w:t xml:space="preserve">учетом их </w:t>
            </w:r>
            <w:r w:rsidRPr="00E1013F">
              <w:rPr>
                <w:rStyle w:val="FontStyle28"/>
                <w:b w:val="0"/>
                <w:sz w:val="26"/>
                <w:szCs w:val="26"/>
              </w:rPr>
              <w:t>отраслевой</w:t>
            </w:r>
            <w:r w:rsidRPr="000D7D5E">
              <w:rPr>
                <w:rStyle w:val="FontStyle23"/>
              </w:rPr>
              <w:t xml:space="preserve"> специфики: "Диалог с профессионалами"; </w:t>
            </w:r>
          </w:p>
          <w:p w:rsidR="00ED06FA" w:rsidRPr="000D7D5E" w:rsidRDefault="00ED06FA" w:rsidP="00752B61">
            <w:pPr>
              <w:pStyle w:val="Style9"/>
              <w:spacing w:line="254" w:lineRule="exact"/>
              <w:ind w:firstLine="5"/>
              <w:rPr>
                <w:rStyle w:val="FontStyle23"/>
              </w:rPr>
            </w:pPr>
            <w:r w:rsidRPr="000D7D5E">
              <w:rPr>
                <w:rStyle w:val="FontStyle23"/>
              </w:rPr>
              <w:t xml:space="preserve">- </w:t>
            </w:r>
            <w:proofErr w:type="spellStart"/>
            <w:r w:rsidRPr="000D7D5E">
              <w:rPr>
                <w:rStyle w:val="FontStyle23"/>
              </w:rPr>
              <w:t>экскурсии</w:t>
            </w:r>
            <w:proofErr w:type="gramStart"/>
            <w:r w:rsidRPr="000D7D5E">
              <w:rPr>
                <w:rStyle w:val="FontStyle23"/>
              </w:rPr>
              <w:t>:"</w:t>
            </w:r>
            <w:proofErr w:type="gramEnd"/>
            <w:r w:rsidRPr="000D7D5E">
              <w:rPr>
                <w:rStyle w:val="FontStyle23"/>
              </w:rPr>
              <w:t>Визит</w:t>
            </w:r>
            <w:proofErr w:type="spellEnd"/>
            <w:r w:rsidRPr="000D7D5E">
              <w:rPr>
                <w:rStyle w:val="FontStyle23"/>
              </w:rPr>
              <w:t xml:space="preserve"> на предприятие" или "Профессии моего города";</w:t>
            </w:r>
          </w:p>
          <w:p w:rsidR="00ED06FA" w:rsidRPr="000D7D5E" w:rsidRDefault="00ED06FA" w:rsidP="00752B61">
            <w:pPr>
              <w:pStyle w:val="Style11"/>
              <w:spacing w:line="250" w:lineRule="exact"/>
              <w:rPr>
                <w:rStyle w:val="FontStyle23"/>
              </w:rPr>
            </w:pPr>
            <w:r w:rsidRPr="000D7D5E">
              <w:rPr>
                <w:rStyle w:val="FontStyle23"/>
              </w:rPr>
              <w:t>- организация   семинаров,  "круглых столов" для педагогических работников по   проблемам   профориентации   и социально-профессиональной адаптации обучающихся.</w:t>
            </w:r>
          </w:p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8E5D40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Style w:val="FontStyle23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работы по созданию портфолио обучающихся (учета достижений) общеобразовательных организаций в целях их дальнейшего профессионального самоопределения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br/>
              <w:t>и формирования индивидуальной траектории развития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теч.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D262A5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8E5D40" w:rsidP="00752B61">
            <w:r>
              <w:t>Выполнено</w:t>
            </w:r>
          </w:p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выездов обучающихся образовательных учреждений на Дни открытых дверей в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ССУзы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 и ВУЗы Республики Башкортостан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Февраль-май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2019 года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  <w:tr w:rsidR="00ED06FA" w:rsidRPr="00306633" w:rsidTr="00752B61">
        <w:trPr>
          <w:gridAfter w:val="1"/>
          <w:wAfter w:w="58" w:type="dxa"/>
          <w:trHeight w:val="1178"/>
        </w:trPr>
        <w:tc>
          <w:tcPr>
            <w:tcW w:w="3598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меропритий</w:t>
            </w:r>
            <w:proofErr w:type="spellEnd"/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, проводимых в образовательной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изации в СМИ</w:t>
            </w: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, социальных сетях и на официальном сайте учреждения.</w:t>
            </w:r>
          </w:p>
        </w:tc>
        <w:tc>
          <w:tcPr>
            <w:tcW w:w="1927" w:type="dxa"/>
            <w:shd w:val="clear" w:color="auto" w:fill="auto"/>
          </w:tcPr>
          <w:p w:rsidR="00ED06FA" w:rsidRPr="000D7D5E" w:rsidRDefault="00ED06FA" w:rsidP="00752B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ED06FA" w:rsidRDefault="00ED06FA" w:rsidP="00752B61">
            <w:proofErr w:type="spellStart"/>
            <w:r w:rsidRPr="00F233D9">
              <w:t>Шематонова</w:t>
            </w:r>
            <w:proofErr w:type="spellEnd"/>
            <w:r w:rsidRPr="00F233D9">
              <w:t xml:space="preserve"> Л.Р.</w:t>
            </w:r>
          </w:p>
          <w:p w:rsidR="00ED06FA" w:rsidRPr="00D262A5" w:rsidRDefault="00ED06FA" w:rsidP="00752B61">
            <w:r>
              <w:t>Руководители ОО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ED06FA" w:rsidRPr="00306633" w:rsidRDefault="00ED06FA" w:rsidP="00752B61"/>
        </w:tc>
      </w:tr>
    </w:tbl>
    <w:p w:rsidR="00ED06FA" w:rsidRDefault="00ED06FA" w:rsidP="00ED06FA"/>
    <w:p w:rsidR="009E63D0" w:rsidRDefault="008E5D40"/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03"/>
    <w:rsid w:val="0000248D"/>
    <w:rsid w:val="00226C03"/>
    <w:rsid w:val="00557D2B"/>
    <w:rsid w:val="008E5D40"/>
    <w:rsid w:val="00E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06F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D06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basedOn w:val="a0"/>
    <w:rsid w:val="00ED06F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ED06FA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11">
    <w:name w:val="Style11"/>
    <w:basedOn w:val="a"/>
    <w:rsid w:val="00ED06F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8">
    <w:name w:val="Font Style28"/>
    <w:basedOn w:val="a0"/>
    <w:rsid w:val="00ED06FA"/>
    <w:rPr>
      <w:rFonts w:ascii="Arial Narrow" w:hAnsi="Arial Narrow" w:cs="Arial Narrow" w:hint="default"/>
      <w:b/>
      <w:bCs/>
      <w:sz w:val="10"/>
      <w:szCs w:val="10"/>
    </w:rPr>
  </w:style>
  <w:style w:type="paragraph" w:customStyle="1" w:styleId="Style9">
    <w:name w:val="Style9"/>
    <w:basedOn w:val="a"/>
    <w:rsid w:val="00ED06FA"/>
    <w:pPr>
      <w:widowControl w:val="0"/>
      <w:autoSpaceDE w:val="0"/>
      <w:autoSpaceDN w:val="0"/>
      <w:adjustRightInd w:val="0"/>
      <w:spacing w:line="299" w:lineRule="exact"/>
      <w:ind w:firstLine="648"/>
      <w:jc w:val="both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06F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D06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basedOn w:val="a0"/>
    <w:rsid w:val="00ED06F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ED06FA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11">
    <w:name w:val="Style11"/>
    <w:basedOn w:val="a"/>
    <w:rsid w:val="00ED06F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8">
    <w:name w:val="Font Style28"/>
    <w:basedOn w:val="a0"/>
    <w:rsid w:val="00ED06FA"/>
    <w:rPr>
      <w:rFonts w:ascii="Arial Narrow" w:hAnsi="Arial Narrow" w:cs="Arial Narrow" w:hint="default"/>
      <w:b/>
      <w:bCs/>
      <w:sz w:val="10"/>
      <w:szCs w:val="10"/>
    </w:rPr>
  </w:style>
  <w:style w:type="paragraph" w:customStyle="1" w:styleId="Style9">
    <w:name w:val="Style9"/>
    <w:basedOn w:val="a"/>
    <w:rsid w:val="00ED06FA"/>
    <w:pPr>
      <w:widowControl w:val="0"/>
      <w:autoSpaceDE w:val="0"/>
      <w:autoSpaceDN w:val="0"/>
      <w:adjustRightInd w:val="0"/>
      <w:spacing w:line="299" w:lineRule="exact"/>
      <w:ind w:firstLine="648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2019-01-05T15:25:00Z</dcterms:created>
  <dcterms:modified xsi:type="dcterms:W3CDTF">2019-01-05T15:43:00Z</dcterms:modified>
</cp:coreProperties>
</file>